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2" w:rsidRPr="007F35CE" w:rsidRDefault="008813D2">
      <w:pPr>
        <w:rPr>
          <w:rFonts w:ascii="Arial Narrow" w:hAnsi="Arial Narrow" w:cs="Arial"/>
          <w:b/>
          <w:sz w:val="24"/>
          <w:szCs w:val="24"/>
        </w:rPr>
      </w:pPr>
      <w:r w:rsidRPr="007F35CE">
        <w:rPr>
          <w:rFonts w:ascii="Arial Narrow" w:hAnsi="Arial Narrow" w:cs="Arial"/>
          <w:b/>
          <w:sz w:val="24"/>
          <w:szCs w:val="24"/>
        </w:rPr>
        <w:t>Svar på motion gällande överlåtelsen av marken till samfälligheten.</w:t>
      </w:r>
    </w:p>
    <w:p w:rsidR="008813D2" w:rsidRPr="007F35CE" w:rsidRDefault="008813D2">
      <w:pPr>
        <w:rPr>
          <w:rFonts w:ascii="Arial Narrow" w:hAnsi="Arial Narrow" w:cs="Arial"/>
          <w:b/>
          <w:sz w:val="24"/>
          <w:szCs w:val="24"/>
        </w:rPr>
      </w:pPr>
    </w:p>
    <w:p w:rsidR="008813D2" w:rsidRPr="007F35CE" w:rsidRDefault="008813D2">
      <w:pPr>
        <w:rPr>
          <w:rFonts w:ascii="Arial Narrow" w:hAnsi="Arial Narrow" w:cs="Arial"/>
          <w:sz w:val="24"/>
          <w:szCs w:val="24"/>
        </w:rPr>
      </w:pPr>
      <w:r w:rsidRPr="007F35CE">
        <w:rPr>
          <w:rFonts w:ascii="Arial Narrow" w:hAnsi="Arial Narrow" w:cs="Arial"/>
          <w:sz w:val="24"/>
          <w:szCs w:val="24"/>
        </w:rPr>
        <w:t xml:space="preserve">Styrelsen har fått svar från JM att äganderätten av marken kommer övergå till samfälligheten så snart Biljardhuset är sålt och avstyckat. </w:t>
      </w:r>
    </w:p>
    <w:p w:rsidR="008813D2" w:rsidRPr="007F35CE" w:rsidRDefault="008813D2">
      <w:pPr>
        <w:rPr>
          <w:rFonts w:ascii="Arial Narrow" w:hAnsi="Arial Narrow" w:cs="Arial"/>
          <w:sz w:val="24"/>
          <w:szCs w:val="24"/>
        </w:rPr>
      </w:pPr>
    </w:p>
    <w:p w:rsidR="008813D2" w:rsidRPr="007F35CE" w:rsidRDefault="008813D2">
      <w:pPr>
        <w:rPr>
          <w:rFonts w:ascii="Arial Narrow" w:hAnsi="Arial Narrow" w:cs="Arial"/>
          <w:sz w:val="24"/>
          <w:szCs w:val="24"/>
        </w:rPr>
      </w:pPr>
    </w:p>
    <w:p w:rsidR="00025ABF" w:rsidRPr="007F35CE" w:rsidRDefault="00025ABF">
      <w:pPr>
        <w:rPr>
          <w:rFonts w:ascii="Arial Narrow" w:hAnsi="Arial Narrow" w:cs="Arial"/>
          <w:b/>
          <w:sz w:val="24"/>
          <w:szCs w:val="24"/>
        </w:rPr>
      </w:pPr>
      <w:r w:rsidRPr="007F35CE">
        <w:rPr>
          <w:rFonts w:ascii="Arial Narrow" w:hAnsi="Arial Narrow" w:cs="Arial"/>
          <w:b/>
          <w:sz w:val="24"/>
          <w:szCs w:val="24"/>
        </w:rPr>
        <w:t>Styrelsen yrkar:</w:t>
      </w:r>
    </w:p>
    <w:p w:rsidR="00025ABF" w:rsidRPr="007F35CE" w:rsidRDefault="00025ABF">
      <w:pPr>
        <w:rPr>
          <w:rFonts w:ascii="Arial Narrow" w:hAnsi="Arial Narrow" w:cs="Arial"/>
          <w:sz w:val="24"/>
          <w:szCs w:val="24"/>
        </w:rPr>
      </w:pPr>
      <w:r w:rsidRPr="007F35CE">
        <w:rPr>
          <w:rFonts w:ascii="Arial Narrow" w:hAnsi="Arial Narrow" w:cs="Arial"/>
          <w:b/>
          <w:sz w:val="24"/>
          <w:szCs w:val="24"/>
        </w:rPr>
        <w:t>Att</w:t>
      </w:r>
      <w:r w:rsidRPr="007F35CE">
        <w:rPr>
          <w:rFonts w:ascii="Arial Narrow" w:hAnsi="Arial Narrow" w:cs="Arial"/>
        </w:rPr>
        <w:t xml:space="preserve"> anse motionen besvarad </w:t>
      </w:r>
      <w:r w:rsidRPr="007F35CE">
        <w:rPr>
          <w:rFonts w:ascii="Arial Narrow" w:hAnsi="Arial Narrow" w:cs="Arial"/>
          <w:sz w:val="24"/>
          <w:szCs w:val="24"/>
        </w:rPr>
        <w:t xml:space="preserve">samt att stämman ger styrelsen i uppdrag att väsentligen bevaka frågan med överlåtelsen. </w:t>
      </w:r>
      <w:bookmarkStart w:id="0" w:name="_GoBack"/>
      <w:bookmarkEnd w:id="0"/>
    </w:p>
    <w:sectPr w:rsidR="00025ABF" w:rsidRPr="007F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D2"/>
    <w:rsid w:val="00025ABF"/>
    <w:rsid w:val="007F35CE"/>
    <w:rsid w:val="008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CAA6-BBFF-43F7-8AD3-11E4EAF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Persson</dc:creator>
  <cp:keywords/>
  <dc:description/>
  <cp:lastModifiedBy>Urban Persson</cp:lastModifiedBy>
  <cp:revision>1</cp:revision>
  <dcterms:created xsi:type="dcterms:W3CDTF">2022-03-29T07:03:00Z</dcterms:created>
  <dcterms:modified xsi:type="dcterms:W3CDTF">2022-03-29T07:40:00Z</dcterms:modified>
</cp:coreProperties>
</file>